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A5" w:rsidRPr="009B254C" w:rsidRDefault="00CC65A5" w:rsidP="00CC65A5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eastAsia="Arial" w:hAnsi="Times New Roman"/>
          <w:bCs/>
          <w:sz w:val="24"/>
          <w:szCs w:val="24"/>
          <w:lang w:val="ru"/>
        </w:rPr>
        <w:t xml:space="preserve">Всероссийский </w:t>
      </w:r>
      <w:r w:rsidRPr="00CC65A5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  <w:r w:rsidRPr="00993B65">
        <w:rPr>
          <w:rFonts w:ascii="Times New Roman" w:hAnsi="Times New Roman" w:cs="Times New Roman"/>
          <w:sz w:val="24"/>
          <w:szCs w:val="24"/>
          <w:shd w:val="clear" w:color="auto" w:fill="FAFAFA"/>
        </w:rPr>
        <w:t>инновационн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ый</w:t>
      </w:r>
      <w:r w:rsidRPr="00993B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проект </w:t>
      </w:r>
      <w:r w:rsidRPr="00993B65">
        <w:rPr>
          <w:rFonts w:ascii="Times New Roman" w:eastAsia="Arial" w:hAnsi="Times New Roman" w:cs="Times New Roman"/>
          <w:bCs/>
          <w:sz w:val="24"/>
          <w:szCs w:val="24"/>
        </w:rPr>
        <w:t>«Начальная углубленная подготовка»</w:t>
      </w:r>
      <w:r w:rsidRPr="00993B65">
        <w:rPr>
          <w:rFonts w:ascii="Times New Roman" w:hAnsi="Times New Roman" w:cs="Times New Roman"/>
          <w:sz w:val="24"/>
          <w:szCs w:val="24"/>
        </w:rPr>
        <w:t xml:space="preserve"> (научный руководитель Л.Г.Петерсон, д.п.н., профессор)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5A5">
        <w:rPr>
          <w:rFonts w:ascii="Times New Roman" w:hAnsi="Times New Roman"/>
          <w:sz w:val="24"/>
          <w:szCs w:val="24"/>
          <w:shd w:val="clear" w:color="auto" w:fill="FAFAFA"/>
        </w:rPr>
        <w:t>направлен на повышение качества математического образования через комплексную научно-методическую поддержку НОУ ДПО «Институт системно-деятельностной педагогики», обучение и сетевое взаимодействие школьных команд, внедряющих начальную углублённую подготовку (НУП) по математике в 1–4 и 5-6 –х классах</w:t>
      </w:r>
      <w:r w:rsidR="008B23D7">
        <w:rPr>
          <w:rFonts w:ascii="Times New Roman" w:hAnsi="Times New Roman"/>
          <w:sz w:val="24"/>
          <w:szCs w:val="24"/>
          <w:shd w:val="clear" w:color="auto" w:fill="FAFAFA"/>
        </w:rPr>
        <w:t>.</w:t>
      </w:r>
      <w:r w:rsidRPr="00CC65A5">
        <w:rPr>
          <w:rFonts w:ascii="Times New Roman" w:eastAsia="Arial" w:hAnsi="Times New Roman"/>
          <w:bCs/>
          <w:sz w:val="24"/>
          <w:szCs w:val="24"/>
          <w:lang w:val="ru"/>
        </w:rPr>
        <w:t xml:space="preserve"> Участие в проекте</w:t>
      </w:r>
      <w:r>
        <w:rPr>
          <w:rFonts w:ascii="Times New Roman" w:eastAsia="Arial" w:hAnsi="Times New Roman"/>
          <w:bCs/>
          <w:sz w:val="24"/>
          <w:szCs w:val="24"/>
          <w:lang w:val="ru"/>
        </w:rPr>
        <w:t xml:space="preserve"> </w:t>
      </w:r>
      <w:r w:rsidRPr="00CC65A5">
        <w:rPr>
          <w:rFonts w:ascii="Times New Roman" w:eastAsia="Arial" w:hAnsi="Times New Roman"/>
          <w:bCs/>
          <w:sz w:val="24"/>
          <w:szCs w:val="24"/>
          <w:lang w:val="ru"/>
        </w:rPr>
        <w:t xml:space="preserve">позволит </w:t>
      </w:r>
      <w:r w:rsidRPr="00CC65A5">
        <w:rPr>
          <w:rFonts w:ascii="Times New Roman" w:hAnsi="Times New Roman"/>
          <w:sz w:val="24"/>
          <w:szCs w:val="24"/>
          <w:shd w:val="clear" w:color="auto" w:fill="FAFAFA"/>
        </w:rPr>
        <w:t>внедрить</w:t>
      </w:r>
      <w:r w:rsidR="008B23D7">
        <w:rPr>
          <w:rFonts w:ascii="Times New Roman" w:hAnsi="Times New Roman"/>
          <w:sz w:val="24"/>
          <w:szCs w:val="24"/>
          <w:shd w:val="clear" w:color="auto" w:fill="FAFAFA"/>
        </w:rPr>
        <w:t>:</w:t>
      </w:r>
      <w:r w:rsidRPr="00CC65A5">
        <w:rPr>
          <w:rFonts w:ascii="Times New Roman" w:hAnsi="Times New Roman"/>
          <w:sz w:val="24"/>
          <w:szCs w:val="24"/>
          <w:shd w:val="clear" w:color="auto" w:fill="FAFAFA"/>
        </w:rPr>
        <w:t> </w:t>
      </w:r>
      <w:r w:rsidRPr="00CC65A5">
        <w:rPr>
          <w:rFonts w:ascii="Times New Roman" w:hAnsi="Times New Roman"/>
          <w:sz w:val="24"/>
          <w:szCs w:val="24"/>
        </w:rPr>
        <w:br/>
      </w:r>
      <w:r w:rsidRPr="00CC65A5">
        <w:rPr>
          <w:rFonts w:ascii="Times New Roman" w:hAnsi="Times New Roman"/>
          <w:sz w:val="24"/>
          <w:szCs w:val="24"/>
          <w:shd w:val="clear" w:color="auto" w:fill="FAFAFA"/>
        </w:rPr>
        <w:t>• новые элементы содержания, развивающие технологии и методики преподавания математики деятельностного типа с позиций преемственности с дошкольной подготовкой по математике и изучением математики на уровне ООО;</w:t>
      </w:r>
      <w:r w:rsidRPr="00CC65A5">
        <w:rPr>
          <w:rFonts w:ascii="Times New Roman" w:hAnsi="Times New Roman"/>
          <w:sz w:val="24"/>
          <w:szCs w:val="24"/>
        </w:rPr>
        <w:br/>
      </w:r>
      <w:r w:rsidRPr="00CC65A5">
        <w:rPr>
          <w:rFonts w:ascii="Times New Roman" w:hAnsi="Times New Roman"/>
          <w:sz w:val="24"/>
          <w:szCs w:val="24"/>
          <w:shd w:val="clear" w:color="auto" w:fill="FAFAFA"/>
        </w:rPr>
        <w:t>• курсы внеурочной деятельности — «Мир деятельности», «Олимпиадная математика», направленные на развитие познавательной мотивации, выращивание умения учиться и повышение уровня математической подготовки учащихся;</w:t>
      </w:r>
      <w:r w:rsidRPr="00CC65A5">
        <w:rPr>
          <w:rFonts w:ascii="Times New Roman" w:hAnsi="Times New Roman"/>
          <w:sz w:val="24"/>
          <w:szCs w:val="24"/>
        </w:rPr>
        <w:br/>
      </w:r>
      <w:r w:rsidRPr="00CC65A5">
        <w:rPr>
          <w:rFonts w:ascii="Times New Roman" w:hAnsi="Times New Roman"/>
          <w:sz w:val="24"/>
          <w:szCs w:val="24"/>
          <w:shd w:val="clear" w:color="auto" w:fill="FAFAFA"/>
        </w:rPr>
        <w:t>• развивающие самостоятельные и контрольные работы, обеспечивающие формирование умений самоконтроля и самооценки на основе критериев.</w:t>
      </w:r>
    </w:p>
    <w:p w:rsidR="00CC65A5" w:rsidRPr="00CC65A5" w:rsidRDefault="00CC65A5" w:rsidP="00CC65A5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Times New Roman" w:eastAsia="Arial" w:hAnsi="Times New Roman"/>
          <w:bCs/>
          <w:sz w:val="24"/>
          <w:szCs w:val="24"/>
          <w:lang w:val="ru"/>
        </w:rPr>
      </w:pPr>
      <w:r w:rsidRPr="00CC65A5">
        <w:rPr>
          <w:rFonts w:ascii="Times New Roman" w:hAnsi="Times New Roman"/>
          <w:sz w:val="24"/>
          <w:szCs w:val="24"/>
        </w:rPr>
        <w:t>Н</w:t>
      </w:r>
      <w:r w:rsidRPr="00CC65A5">
        <w:rPr>
          <w:rFonts w:ascii="Times New Roman" w:hAnsi="Times New Roman"/>
          <w:sz w:val="24"/>
          <w:szCs w:val="24"/>
          <w:shd w:val="clear" w:color="auto" w:fill="FFFFFF"/>
        </w:rPr>
        <w:t xml:space="preserve">а базе </w:t>
      </w:r>
      <w:r w:rsidRPr="00CC65A5">
        <w:rPr>
          <w:rFonts w:ascii="Times New Roman" w:hAnsi="Times New Roman"/>
          <w:sz w:val="24"/>
          <w:szCs w:val="24"/>
          <w:shd w:val="clear" w:color="auto" w:fill="FFFFFF"/>
        </w:rPr>
        <w:t>МАОУ гимназии №26</w:t>
      </w:r>
      <w:r w:rsidRPr="00CC65A5">
        <w:rPr>
          <w:rFonts w:ascii="Times New Roman" w:hAnsi="Times New Roman"/>
          <w:sz w:val="24"/>
          <w:szCs w:val="24"/>
          <w:shd w:val="clear" w:color="auto" w:fill="FFFFFF"/>
        </w:rPr>
        <w:t xml:space="preserve"> создан Ресурсный центр качества математического образования «Первые в первом» </w:t>
      </w:r>
      <w:r w:rsidRPr="00CC65A5">
        <w:rPr>
          <w:rFonts w:ascii="Times New Roman" w:hAnsi="Times New Roman"/>
          <w:sz w:val="24"/>
          <w:szCs w:val="24"/>
          <w:shd w:val="clear" w:color="auto" w:fill="FAFAFA"/>
        </w:rPr>
        <w:t>для внедрения и трансляции учебно-методического обеспечения проекта как пропедевтического этапа углублённого изучения математики</w:t>
      </w:r>
      <w:r w:rsidRPr="00CC65A5">
        <w:rPr>
          <w:rFonts w:ascii="Times New Roman" w:hAnsi="Times New Roman"/>
          <w:sz w:val="24"/>
          <w:szCs w:val="24"/>
          <w:shd w:val="clear" w:color="auto" w:fill="FAFAFA"/>
        </w:rPr>
        <w:t>.</w:t>
      </w:r>
      <w:r w:rsidRPr="00CC65A5">
        <w:rPr>
          <w:rFonts w:ascii="Times New Roman" w:hAnsi="Times New Roman"/>
          <w:sz w:val="24"/>
          <w:szCs w:val="24"/>
          <w:shd w:val="clear" w:color="auto" w:fill="FAFAFA"/>
        </w:rPr>
        <w:t xml:space="preserve"> </w:t>
      </w:r>
    </w:p>
    <w:p w:rsidR="00CC65A5" w:rsidRPr="00CC65A5" w:rsidRDefault="00CC65A5" w:rsidP="00CC65A5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5A5">
        <w:rPr>
          <w:rFonts w:ascii="Times New Roman" w:hAnsi="Times New Roman"/>
          <w:sz w:val="24"/>
          <w:szCs w:val="24"/>
        </w:rPr>
        <w:t>Внедрение начальной углубленной подготовки (НУП) по математике обеспечит условия для</w:t>
      </w:r>
      <w:r w:rsidRPr="00CC65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5A5">
        <w:rPr>
          <w:rFonts w:ascii="Times New Roman" w:hAnsi="Times New Roman"/>
          <w:sz w:val="24"/>
          <w:szCs w:val="24"/>
        </w:rPr>
        <w:t>достижения каждым учеником своего «индивидуального максимума» математического образования за счет развития мышления и творческих способностей, «выращивания» на основе деятельностного</w:t>
      </w:r>
      <w:r w:rsidRPr="00CC65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5A5">
        <w:rPr>
          <w:rFonts w:ascii="Times New Roman" w:hAnsi="Times New Roman"/>
          <w:sz w:val="24"/>
          <w:szCs w:val="24"/>
        </w:rPr>
        <w:t>метода обучения интереса к учению, умения учиться и готовности к саморазвитию.</w:t>
      </w:r>
      <w:r w:rsidRPr="00CC65A5">
        <w:rPr>
          <w:rFonts w:ascii="Times New Roman" w:hAnsi="Times New Roman"/>
          <w:sz w:val="24"/>
          <w:szCs w:val="24"/>
          <w:lang w:eastAsia="ru-RU"/>
        </w:rPr>
        <w:t xml:space="preserve"> Это позволит:</w:t>
      </w:r>
    </w:p>
    <w:p w:rsidR="00CC65A5" w:rsidRPr="00CC65A5" w:rsidRDefault="00CC65A5" w:rsidP="00CC65A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5A5">
        <w:rPr>
          <w:rFonts w:ascii="Times New Roman" w:hAnsi="Times New Roman"/>
          <w:sz w:val="24"/>
          <w:szCs w:val="24"/>
        </w:rPr>
        <w:t>сформировать познавательную мотивацию у младших школьников, пробудить интерес к</w:t>
      </w:r>
      <w:r w:rsidRPr="00CC65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5A5">
        <w:rPr>
          <w:rFonts w:ascii="Times New Roman" w:hAnsi="Times New Roman"/>
          <w:sz w:val="24"/>
          <w:szCs w:val="24"/>
        </w:rPr>
        <w:t>изучению математики;</w:t>
      </w:r>
    </w:p>
    <w:p w:rsidR="00CC65A5" w:rsidRPr="00CC65A5" w:rsidRDefault="00CC65A5" w:rsidP="00CC65A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5A5">
        <w:rPr>
          <w:rFonts w:ascii="Times New Roman" w:hAnsi="Times New Roman"/>
          <w:sz w:val="24"/>
          <w:szCs w:val="24"/>
          <w:lang w:eastAsia="ru-RU"/>
        </w:rPr>
        <w:t>и</w:t>
      </w:r>
      <w:r w:rsidRPr="00CC65A5">
        <w:rPr>
          <w:rFonts w:ascii="Times New Roman" w:hAnsi="Times New Roman"/>
          <w:sz w:val="24"/>
          <w:szCs w:val="24"/>
        </w:rPr>
        <w:t>спользуя ресурсы математики, развить мышление и творческие</w:t>
      </w:r>
      <w:r w:rsidRPr="00CC65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5A5">
        <w:rPr>
          <w:rFonts w:ascii="Times New Roman" w:hAnsi="Times New Roman"/>
          <w:sz w:val="24"/>
          <w:szCs w:val="24"/>
        </w:rPr>
        <w:t>способности учащихся;</w:t>
      </w:r>
    </w:p>
    <w:p w:rsidR="00CC65A5" w:rsidRPr="00CC65A5" w:rsidRDefault="00CC65A5" w:rsidP="00CC65A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5A5">
        <w:rPr>
          <w:rFonts w:ascii="Times New Roman" w:hAnsi="Times New Roman"/>
          <w:sz w:val="24"/>
          <w:szCs w:val="24"/>
          <w:lang w:eastAsia="ru-RU"/>
        </w:rPr>
        <w:t>в</w:t>
      </w:r>
      <w:r w:rsidRPr="00CC65A5">
        <w:rPr>
          <w:rFonts w:ascii="Times New Roman" w:hAnsi="Times New Roman"/>
          <w:sz w:val="24"/>
          <w:szCs w:val="24"/>
        </w:rPr>
        <w:t>ырастить «умение учиться», готовность к саморазвитию и осознанному</w:t>
      </w:r>
      <w:r w:rsidRPr="00CC65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5A5">
        <w:rPr>
          <w:rFonts w:ascii="Times New Roman" w:hAnsi="Times New Roman"/>
          <w:sz w:val="24"/>
          <w:szCs w:val="24"/>
        </w:rPr>
        <w:t>выбору предпрофиля на уровне ООО;</w:t>
      </w:r>
    </w:p>
    <w:p w:rsidR="00CC65A5" w:rsidRPr="00CC65A5" w:rsidRDefault="00CC65A5" w:rsidP="00CC65A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5A5">
        <w:rPr>
          <w:rFonts w:ascii="Times New Roman" w:hAnsi="Times New Roman"/>
          <w:sz w:val="24"/>
          <w:szCs w:val="24"/>
        </w:rPr>
        <w:t>формировать систему глубоких и прочных математических знаний,</w:t>
      </w:r>
      <w:r w:rsidRPr="00CC65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5A5">
        <w:rPr>
          <w:rFonts w:ascii="Times New Roman" w:hAnsi="Times New Roman"/>
          <w:sz w:val="24"/>
          <w:szCs w:val="24"/>
        </w:rPr>
        <w:t>достаточных</w:t>
      </w:r>
      <w:r w:rsidRPr="00CC65A5">
        <w:rPr>
          <w:rFonts w:ascii="Times New Roman" w:hAnsi="Times New Roman"/>
          <w:sz w:val="24"/>
          <w:szCs w:val="24"/>
        </w:rPr>
        <w:t xml:space="preserve"> </w:t>
      </w:r>
      <w:r w:rsidRPr="00CC65A5">
        <w:rPr>
          <w:rFonts w:ascii="Times New Roman" w:hAnsi="Times New Roman"/>
          <w:sz w:val="24"/>
          <w:szCs w:val="24"/>
        </w:rPr>
        <w:t>для успешного изучения математики в любом выбранном</w:t>
      </w:r>
      <w:r w:rsidRPr="00CC65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5A5">
        <w:rPr>
          <w:rFonts w:ascii="Times New Roman" w:hAnsi="Times New Roman"/>
          <w:sz w:val="24"/>
          <w:szCs w:val="24"/>
        </w:rPr>
        <w:t>предпрофиле, а в</w:t>
      </w:r>
      <w:r w:rsidRPr="00CC65A5">
        <w:rPr>
          <w:rFonts w:ascii="Times New Roman" w:hAnsi="Times New Roman"/>
          <w:sz w:val="24"/>
          <w:szCs w:val="24"/>
        </w:rPr>
        <w:t xml:space="preserve"> </w:t>
      </w:r>
      <w:r w:rsidRPr="00CC65A5">
        <w:rPr>
          <w:rFonts w:ascii="Times New Roman" w:hAnsi="Times New Roman"/>
          <w:sz w:val="24"/>
          <w:szCs w:val="24"/>
        </w:rPr>
        <w:t>дальнейшем и профильном обучении на уровне СОО с позиции преемственности образования;</w:t>
      </w:r>
    </w:p>
    <w:p w:rsidR="00CC65A5" w:rsidRPr="00CC65A5" w:rsidRDefault="00CC65A5" w:rsidP="00CC65A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65A5">
        <w:rPr>
          <w:rFonts w:ascii="Times New Roman" w:hAnsi="Times New Roman"/>
          <w:sz w:val="24"/>
          <w:szCs w:val="24"/>
        </w:rPr>
        <w:t>сформировать систему ценностей созидателя, опыт рефлексии</w:t>
      </w:r>
      <w:r w:rsidRPr="00CC65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65A5">
        <w:rPr>
          <w:rFonts w:ascii="Times New Roman" w:hAnsi="Times New Roman"/>
          <w:sz w:val="24"/>
          <w:szCs w:val="24"/>
        </w:rPr>
        <w:t>собственной деятельности и собственных способностей.</w:t>
      </w:r>
    </w:p>
    <w:p w:rsidR="00CC65A5" w:rsidRDefault="008A67D0" w:rsidP="00CC65A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</w:pPr>
      <w:r>
        <w:tab/>
      </w:r>
      <w:r w:rsidR="00CC65A5">
        <w:t xml:space="preserve">Обучение в рамках проекта осуществляется с использованием учебников </w:t>
      </w:r>
      <w:r w:rsidR="00CC65A5" w:rsidRPr="002272FF">
        <w:t>«Математика»,</w:t>
      </w:r>
      <w:r w:rsidR="00851B76">
        <w:t xml:space="preserve"> </w:t>
      </w:r>
      <w:r w:rsidR="00CC65A5">
        <w:t xml:space="preserve">автора Л.Г. Петерсон, углубленный уровень </w:t>
      </w:r>
      <w:r>
        <w:t>на основе рабочей программы, составленной   Л.Г. Петерсон.</w:t>
      </w:r>
      <w:r w:rsidR="00851B76">
        <w:t xml:space="preserve"> </w:t>
      </w:r>
    </w:p>
    <w:p w:rsidR="00CC65A5" w:rsidRDefault="008A67D0" w:rsidP="008A67D0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inherit" w:hAnsi="inherit" w:cs="Courier New"/>
          <w:spacing w:val="-5"/>
        </w:rPr>
      </w:pPr>
      <w:r>
        <w:rPr>
          <w:rStyle w:val="sc-ejaja"/>
          <w:rFonts w:ascii="inherit" w:hAnsi="inherit" w:cs="Courier New"/>
          <w:spacing w:val="-5"/>
          <w:bdr w:val="none" w:sz="0" w:space="0" w:color="auto" w:frame="1"/>
        </w:rPr>
        <w:tab/>
      </w:r>
      <w:bookmarkStart w:id="0" w:name="_GoBack"/>
      <w:bookmarkEnd w:id="0"/>
      <w:r w:rsidR="00CC65A5">
        <w:rPr>
          <w:rStyle w:val="sc-ejaja"/>
          <w:rFonts w:ascii="inherit" w:hAnsi="inherit" w:cs="Courier New"/>
          <w:spacing w:val="-5"/>
          <w:bdr w:val="none" w:sz="0" w:space="0" w:color="auto" w:frame="1"/>
        </w:rPr>
        <w:t xml:space="preserve"> </w:t>
      </w:r>
    </w:p>
    <w:p w:rsidR="00387CC8" w:rsidRPr="00CC65A5" w:rsidRDefault="00387CC8" w:rsidP="00CC65A5">
      <w:pPr>
        <w:jc w:val="both"/>
      </w:pPr>
    </w:p>
    <w:sectPr w:rsidR="00387CC8" w:rsidRPr="00CC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87" w:rsidRDefault="00E10587" w:rsidP="00CC65A5">
      <w:pPr>
        <w:spacing w:after="0" w:line="240" w:lineRule="auto"/>
      </w:pPr>
      <w:r>
        <w:separator/>
      </w:r>
    </w:p>
  </w:endnote>
  <w:endnote w:type="continuationSeparator" w:id="0">
    <w:p w:rsidR="00E10587" w:rsidRDefault="00E10587" w:rsidP="00CC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87" w:rsidRDefault="00E10587" w:rsidP="00CC65A5">
      <w:pPr>
        <w:spacing w:after="0" w:line="240" w:lineRule="auto"/>
      </w:pPr>
      <w:r>
        <w:separator/>
      </w:r>
    </w:p>
  </w:footnote>
  <w:footnote w:type="continuationSeparator" w:id="0">
    <w:p w:rsidR="00E10587" w:rsidRDefault="00E10587" w:rsidP="00CC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152A0"/>
    <w:multiLevelType w:val="hybridMultilevel"/>
    <w:tmpl w:val="235853A2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22"/>
    <w:rsid w:val="00387CC8"/>
    <w:rsid w:val="00851B76"/>
    <w:rsid w:val="008A67D0"/>
    <w:rsid w:val="008B23D7"/>
    <w:rsid w:val="009C16C0"/>
    <w:rsid w:val="00CC65A5"/>
    <w:rsid w:val="00E10587"/>
    <w:rsid w:val="00E3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5B065-F82E-406F-83BA-C8B72F74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5A5"/>
    <w:rPr>
      <w:color w:val="0563C1" w:themeColor="hyperlink"/>
      <w:u w:val="single"/>
    </w:rPr>
  </w:style>
  <w:style w:type="paragraph" w:styleId="a4">
    <w:name w:val="footnote text"/>
    <w:aliases w:val="F1,Знак6,single space,footnote text,Знак,Знак1"/>
    <w:basedOn w:val="a"/>
    <w:link w:val="a5"/>
    <w:uiPriority w:val="99"/>
    <w:unhideWhenUsed/>
    <w:rsid w:val="00CC65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F1 Знак,Знак6 Знак,single space Знак,footnote text Знак,Знак Знак,Знак1 Знак"/>
    <w:basedOn w:val="a0"/>
    <w:link w:val="a4"/>
    <w:uiPriority w:val="99"/>
    <w:qFormat/>
    <w:rsid w:val="00CC65A5"/>
    <w:rPr>
      <w:sz w:val="20"/>
      <w:szCs w:val="20"/>
    </w:rPr>
  </w:style>
  <w:style w:type="character" w:styleId="a6">
    <w:name w:val="footnote reference"/>
    <w:aliases w:val="Знак сноски-FN,Ciae niinee-FN"/>
    <w:uiPriority w:val="99"/>
    <w:rsid w:val="00CC65A5"/>
    <w:rPr>
      <w:vertAlign w:val="superscript"/>
    </w:rPr>
  </w:style>
  <w:style w:type="paragraph" w:customStyle="1" w:styleId="sc-jmpzur">
    <w:name w:val="sc-jmpzur"/>
    <w:basedOn w:val="a"/>
    <w:rsid w:val="00C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jaja">
    <w:name w:val="sc-ejaja"/>
    <w:basedOn w:val="a0"/>
    <w:rsid w:val="00CC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zorkina</dc:creator>
  <cp:keywords/>
  <dc:description/>
  <cp:lastModifiedBy>zorkina</cp:lastModifiedBy>
  <cp:revision>2</cp:revision>
  <dcterms:created xsi:type="dcterms:W3CDTF">2025-02-04T09:11:00Z</dcterms:created>
  <dcterms:modified xsi:type="dcterms:W3CDTF">2025-02-04T09:11:00Z</dcterms:modified>
</cp:coreProperties>
</file>